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B1E" w:rsidRDefault="00535B1E">
      <w:pPr>
        <w:jc w:val="right"/>
        <w:rPr>
          <w:rFonts w:cs="Arial"/>
          <w:b/>
          <w:bCs/>
        </w:rPr>
      </w:pPr>
    </w:p>
    <w:p w:rsidR="00535B1E" w:rsidRDefault="00535B1E">
      <w:pPr>
        <w:rPr>
          <w:rFonts w:cs="Arial"/>
          <w:b/>
          <w:bCs/>
        </w:rPr>
      </w:pPr>
    </w:p>
    <w:p w:rsidR="00535B1E" w:rsidRDefault="00535B1E">
      <w:pPr>
        <w:rPr>
          <w:rFonts w:cs="Arial"/>
          <w:b/>
          <w:bCs/>
        </w:rPr>
      </w:pPr>
      <w:r>
        <w:rPr>
          <w:rFonts w:cs="Arial"/>
          <w:b/>
          <w:bCs/>
        </w:rPr>
        <w:t>__________________</w:t>
      </w:r>
      <w:r w:rsidR="00B50F7A">
        <w:rPr>
          <w:rFonts w:cs="Arial"/>
          <w:b/>
          <w:bCs/>
        </w:rPr>
        <w:t>_______________________NURSING HOME</w:t>
      </w:r>
    </w:p>
    <w:p w:rsidR="00535B1E" w:rsidRDefault="00535B1E">
      <w:pPr>
        <w:pStyle w:val="Subtitle"/>
        <w:rPr>
          <w:rFonts w:ascii="Arial" w:hAnsi="Arial" w:cs="Arial"/>
          <w:sz w:val="22"/>
        </w:rPr>
      </w:pPr>
    </w:p>
    <w:p w:rsidR="00535B1E" w:rsidRDefault="00535B1E">
      <w:pPr>
        <w:pStyle w:val="Subtitle"/>
        <w:rPr>
          <w:rFonts w:ascii="Arial" w:hAnsi="Arial" w:cs="Arial"/>
          <w:sz w:val="22"/>
        </w:rPr>
      </w:pPr>
    </w:p>
    <w:p w:rsidR="00535B1E" w:rsidRDefault="00535B1E">
      <w:pPr>
        <w:pStyle w:val="Subtitle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JOB DESCRIPTION</w:t>
      </w:r>
    </w:p>
    <w:p w:rsidR="00535B1E" w:rsidRDefault="00535B1E">
      <w:pPr>
        <w:pStyle w:val="Subtitle"/>
        <w:rPr>
          <w:rFonts w:ascii="Arial" w:hAnsi="Arial" w:cs="Arial"/>
          <w:sz w:val="22"/>
        </w:rPr>
      </w:pPr>
    </w:p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ckThinLargeGap" w:sz="24" w:space="0" w:color="auto"/>
          <w:right w:val="thickThinLargeGap" w:sz="24" w:space="0" w:color="auto"/>
        </w:tblBorders>
        <w:tblLook w:val="0000"/>
      </w:tblPr>
      <w:tblGrid>
        <w:gridCol w:w="3708"/>
        <w:gridCol w:w="4814"/>
      </w:tblGrid>
      <w:tr w:rsidR="00535B1E" w:rsidTr="00B50F7A">
        <w:tblPrEx>
          <w:tblCellMar>
            <w:top w:w="0" w:type="dxa"/>
            <w:bottom w:w="0" w:type="dxa"/>
          </w:tblCellMar>
        </w:tblPrEx>
        <w:trPr>
          <w:cantSplit/>
          <w:trHeight w:val="1735"/>
        </w:trPr>
        <w:tc>
          <w:tcPr>
            <w:tcW w:w="3708" w:type="dxa"/>
          </w:tcPr>
          <w:p w:rsidR="00535B1E" w:rsidRDefault="00535B1E">
            <w:pPr>
              <w:rPr>
                <w:rFonts w:cs="Arial"/>
                <w:b/>
                <w:bCs/>
              </w:rPr>
            </w:pPr>
          </w:p>
          <w:p w:rsidR="00535B1E" w:rsidRDefault="00535B1E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JOB TITLE</w:t>
            </w:r>
          </w:p>
          <w:p w:rsidR="00535B1E" w:rsidRDefault="00535B1E">
            <w:pPr>
              <w:rPr>
                <w:rFonts w:cs="Arial"/>
                <w:b/>
                <w:bCs/>
              </w:rPr>
            </w:pPr>
          </w:p>
          <w:p w:rsidR="00535B1E" w:rsidRDefault="00535B1E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RESPONSIBLE TO</w:t>
            </w:r>
          </w:p>
          <w:p w:rsidR="00535B1E" w:rsidRDefault="00535B1E">
            <w:pPr>
              <w:rPr>
                <w:rFonts w:cs="Arial"/>
                <w:b/>
                <w:bCs/>
              </w:rPr>
            </w:pPr>
          </w:p>
          <w:p w:rsidR="00172BE7" w:rsidRDefault="00172BE7">
            <w:pPr>
              <w:rPr>
                <w:rFonts w:cs="Arial"/>
                <w:b/>
                <w:bCs/>
              </w:rPr>
            </w:pPr>
          </w:p>
          <w:p w:rsidR="00172BE7" w:rsidRDefault="00172BE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HOURS OF WORK</w:t>
            </w:r>
          </w:p>
          <w:p w:rsidR="00535B1E" w:rsidRDefault="00535B1E">
            <w:pPr>
              <w:rPr>
                <w:rFonts w:cs="Arial"/>
                <w:b/>
                <w:bCs/>
              </w:rPr>
            </w:pPr>
          </w:p>
        </w:tc>
        <w:tc>
          <w:tcPr>
            <w:tcW w:w="4814" w:type="dxa"/>
          </w:tcPr>
          <w:p w:rsidR="00535B1E" w:rsidRDefault="00535B1E">
            <w:pPr>
              <w:rPr>
                <w:rFonts w:cs="Arial"/>
                <w:b/>
                <w:bCs/>
              </w:rPr>
            </w:pPr>
          </w:p>
          <w:p w:rsidR="00535B1E" w:rsidRDefault="00535B1E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: DOMESTIC ASSISTANT</w:t>
            </w:r>
          </w:p>
          <w:p w:rsidR="00535B1E" w:rsidRDefault="00535B1E">
            <w:pPr>
              <w:rPr>
                <w:rFonts w:cs="Arial"/>
                <w:b/>
                <w:bCs/>
              </w:rPr>
            </w:pPr>
          </w:p>
          <w:p w:rsidR="005E4299" w:rsidRDefault="00535B1E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: MANAGER</w:t>
            </w:r>
            <w:r w:rsidR="005E4299">
              <w:rPr>
                <w:rFonts w:cs="Arial"/>
                <w:b/>
                <w:bCs/>
              </w:rPr>
              <w:t xml:space="preserve"> / </w:t>
            </w:r>
            <w:r w:rsidR="00B50F7A">
              <w:rPr>
                <w:rFonts w:cs="Arial"/>
                <w:b/>
                <w:bCs/>
              </w:rPr>
              <w:t xml:space="preserve">DEPUTY / </w:t>
            </w:r>
            <w:r w:rsidR="005E4299">
              <w:rPr>
                <w:rFonts w:cs="Arial"/>
                <w:b/>
                <w:bCs/>
              </w:rPr>
              <w:t xml:space="preserve">NURSE IN </w:t>
            </w:r>
          </w:p>
          <w:p w:rsidR="00535B1E" w:rsidRDefault="005E4299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  </w:t>
            </w:r>
            <w:r w:rsidR="00535B1E">
              <w:rPr>
                <w:rFonts w:cs="Arial"/>
                <w:b/>
                <w:bCs/>
              </w:rPr>
              <w:t>CHARGE</w:t>
            </w:r>
          </w:p>
          <w:p w:rsidR="00172BE7" w:rsidRDefault="00172BE7">
            <w:pPr>
              <w:rPr>
                <w:rFonts w:cs="Arial"/>
                <w:b/>
                <w:bCs/>
              </w:rPr>
            </w:pPr>
          </w:p>
          <w:p w:rsidR="00172BE7" w:rsidRDefault="00172BE7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:</w:t>
            </w:r>
          </w:p>
          <w:p w:rsidR="00535B1E" w:rsidRDefault="00535B1E">
            <w:pPr>
              <w:rPr>
                <w:rFonts w:cs="Arial"/>
                <w:b/>
                <w:bCs/>
              </w:rPr>
            </w:pPr>
          </w:p>
        </w:tc>
      </w:tr>
    </w:tbl>
    <w:p w:rsidR="00535B1E" w:rsidRDefault="00535B1E">
      <w:pPr>
        <w:pStyle w:val="Heading2"/>
        <w:rPr>
          <w:rFonts w:ascii="Arial" w:hAnsi="Arial" w:cs="Arial"/>
          <w:sz w:val="22"/>
        </w:rPr>
      </w:pPr>
    </w:p>
    <w:p w:rsidR="00535B1E" w:rsidRDefault="00535B1E">
      <w:pPr>
        <w:pStyle w:val="Heading2"/>
        <w:spacing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4"/>
        </w:rPr>
        <w:t>Person Specification</w:t>
      </w:r>
    </w:p>
    <w:tbl>
      <w:tblPr>
        <w:tblW w:w="0" w:type="auto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89"/>
        <w:gridCol w:w="1628"/>
        <w:gridCol w:w="1805"/>
      </w:tblGrid>
      <w:tr w:rsidR="00535B1E">
        <w:tblPrEx>
          <w:tblCellMar>
            <w:top w:w="0" w:type="dxa"/>
            <w:bottom w:w="0" w:type="dxa"/>
          </w:tblCellMar>
        </w:tblPrEx>
        <w:tc>
          <w:tcPr>
            <w:tcW w:w="5089" w:type="dxa"/>
            <w:tcBorders>
              <w:top w:val="thinThickLargeGap" w:sz="24" w:space="0" w:color="auto"/>
              <w:bottom w:val="single" w:sz="12" w:space="0" w:color="auto"/>
              <w:right w:val="single" w:sz="8" w:space="0" w:color="auto"/>
            </w:tcBorders>
          </w:tcPr>
          <w:p w:rsidR="00535B1E" w:rsidRDefault="00535B1E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Requirements</w:t>
            </w:r>
          </w:p>
        </w:tc>
        <w:tc>
          <w:tcPr>
            <w:tcW w:w="1628" w:type="dxa"/>
            <w:tcBorders>
              <w:top w:val="thinThickLargeGap" w:sz="2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535B1E" w:rsidRDefault="00535B1E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Essential</w:t>
            </w:r>
          </w:p>
        </w:tc>
        <w:tc>
          <w:tcPr>
            <w:tcW w:w="1805" w:type="dxa"/>
            <w:tcBorders>
              <w:top w:val="thinThickLargeGap" w:sz="24" w:space="0" w:color="auto"/>
              <w:left w:val="single" w:sz="8" w:space="0" w:color="auto"/>
              <w:bottom w:val="single" w:sz="12" w:space="0" w:color="auto"/>
            </w:tcBorders>
          </w:tcPr>
          <w:p w:rsidR="00535B1E" w:rsidRDefault="00535B1E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Desirable</w:t>
            </w:r>
          </w:p>
        </w:tc>
      </w:tr>
      <w:tr w:rsidR="00535B1E">
        <w:tblPrEx>
          <w:tblCellMar>
            <w:top w:w="0" w:type="dxa"/>
            <w:bottom w:w="0" w:type="dxa"/>
          </w:tblCellMar>
        </w:tblPrEx>
        <w:tc>
          <w:tcPr>
            <w:tcW w:w="5089" w:type="dxa"/>
            <w:tcBorders>
              <w:top w:val="single" w:sz="12" w:space="0" w:color="auto"/>
            </w:tcBorders>
          </w:tcPr>
          <w:p w:rsidR="00535B1E" w:rsidRDefault="00535B1E">
            <w:pPr>
              <w:rPr>
                <w:b/>
                <w:bCs/>
              </w:rPr>
            </w:pPr>
          </w:p>
          <w:p w:rsidR="00535B1E" w:rsidRDefault="00535B1E">
            <w:pPr>
              <w:rPr>
                <w:b/>
                <w:bCs/>
              </w:rPr>
            </w:pPr>
            <w:r>
              <w:rPr>
                <w:b/>
                <w:bCs/>
              </w:rPr>
              <w:t>Ability to be part of a team</w:t>
            </w:r>
          </w:p>
        </w:tc>
        <w:tc>
          <w:tcPr>
            <w:tcW w:w="1628" w:type="dxa"/>
            <w:tcBorders>
              <w:top w:val="single" w:sz="12" w:space="0" w:color="auto"/>
            </w:tcBorders>
          </w:tcPr>
          <w:p w:rsidR="00535B1E" w:rsidRDefault="00535B1E">
            <w:pPr>
              <w:pStyle w:val="Heading5"/>
              <w:rPr>
                <w:rFonts w:cs="Arial"/>
              </w:rPr>
            </w:pPr>
          </w:p>
          <w:p w:rsidR="00535B1E" w:rsidRDefault="00535B1E">
            <w:pPr>
              <w:pStyle w:val="Heading5"/>
            </w:pPr>
            <w:r>
              <w:t>Essential</w:t>
            </w:r>
          </w:p>
        </w:tc>
        <w:tc>
          <w:tcPr>
            <w:tcW w:w="1805" w:type="dxa"/>
            <w:tcBorders>
              <w:top w:val="single" w:sz="12" w:space="0" w:color="auto"/>
            </w:tcBorders>
          </w:tcPr>
          <w:p w:rsidR="00535B1E" w:rsidRDefault="00535B1E">
            <w:pPr>
              <w:jc w:val="center"/>
              <w:rPr>
                <w:rFonts w:cs="Arial"/>
              </w:rPr>
            </w:pPr>
          </w:p>
        </w:tc>
      </w:tr>
      <w:tr w:rsidR="00535B1E">
        <w:tblPrEx>
          <w:tblCellMar>
            <w:top w:w="0" w:type="dxa"/>
            <w:bottom w:w="0" w:type="dxa"/>
          </w:tblCellMar>
        </w:tblPrEx>
        <w:tc>
          <w:tcPr>
            <w:tcW w:w="5089" w:type="dxa"/>
          </w:tcPr>
          <w:p w:rsidR="00535B1E" w:rsidRDefault="00535B1E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</w:p>
          <w:p w:rsidR="00535B1E" w:rsidRDefault="00535B1E">
            <w:pPr>
              <w:pStyle w:val="Heading7"/>
            </w:pPr>
            <w:r>
              <w:t>Operational knowledge of equipment</w:t>
            </w:r>
          </w:p>
        </w:tc>
        <w:tc>
          <w:tcPr>
            <w:tcW w:w="1628" w:type="dxa"/>
          </w:tcPr>
          <w:p w:rsidR="00535B1E" w:rsidRDefault="00535B1E">
            <w:pPr>
              <w:pStyle w:val="Heading5"/>
              <w:rPr>
                <w:rFonts w:cs="Arial"/>
              </w:rPr>
            </w:pPr>
          </w:p>
          <w:p w:rsidR="00535B1E" w:rsidRDefault="00535B1E">
            <w:pPr>
              <w:pStyle w:val="Heading5"/>
            </w:pPr>
            <w:r>
              <w:t>Essential</w:t>
            </w:r>
          </w:p>
        </w:tc>
        <w:tc>
          <w:tcPr>
            <w:tcW w:w="1805" w:type="dxa"/>
          </w:tcPr>
          <w:p w:rsidR="00535B1E" w:rsidRDefault="00535B1E">
            <w:pPr>
              <w:jc w:val="center"/>
              <w:rPr>
                <w:rFonts w:cs="Arial"/>
              </w:rPr>
            </w:pPr>
          </w:p>
        </w:tc>
      </w:tr>
      <w:tr w:rsidR="00535B1E">
        <w:tblPrEx>
          <w:tblCellMar>
            <w:top w:w="0" w:type="dxa"/>
            <w:bottom w:w="0" w:type="dxa"/>
          </w:tblCellMar>
        </w:tblPrEx>
        <w:tc>
          <w:tcPr>
            <w:tcW w:w="5089" w:type="dxa"/>
          </w:tcPr>
          <w:p w:rsidR="00535B1E" w:rsidRDefault="00535B1E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</w:p>
          <w:p w:rsidR="00535B1E" w:rsidRDefault="00535B1E">
            <w:pPr>
              <w:pStyle w:val="Heading7"/>
            </w:pPr>
            <w:r>
              <w:t>Physically able to do the job</w:t>
            </w:r>
          </w:p>
        </w:tc>
        <w:tc>
          <w:tcPr>
            <w:tcW w:w="1628" w:type="dxa"/>
          </w:tcPr>
          <w:p w:rsidR="00535B1E" w:rsidRDefault="00535B1E">
            <w:pPr>
              <w:pStyle w:val="Heading5"/>
              <w:rPr>
                <w:rFonts w:cs="Arial"/>
              </w:rPr>
            </w:pPr>
          </w:p>
          <w:p w:rsidR="00535B1E" w:rsidRDefault="00535B1E">
            <w:pPr>
              <w:pStyle w:val="Heading6"/>
              <w:rPr>
                <w:sz w:val="22"/>
              </w:rPr>
            </w:pPr>
            <w:r>
              <w:rPr>
                <w:sz w:val="22"/>
              </w:rPr>
              <w:t>Essential</w:t>
            </w:r>
          </w:p>
        </w:tc>
        <w:tc>
          <w:tcPr>
            <w:tcW w:w="1805" w:type="dxa"/>
          </w:tcPr>
          <w:p w:rsidR="00535B1E" w:rsidRDefault="00535B1E">
            <w:pPr>
              <w:jc w:val="center"/>
              <w:rPr>
                <w:rFonts w:cs="Arial"/>
              </w:rPr>
            </w:pPr>
          </w:p>
        </w:tc>
      </w:tr>
      <w:tr w:rsidR="00535B1E">
        <w:tblPrEx>
          <w:tblCellMar>
            <w:top w:w="0" w:type="dxa"/>
            <w:bottom w:w="0" w:type="dxa"/>
          </w:tblCellMar>
        </w:tblPrEx>
        <w:tc>
          <w:tcPr>
            <w:tcW w:w="5089" w:type="dxa"/>
          </w:tcPr>
          <w:p w:rsidR="00535B1E" w:rsidRDefault="00535B1E">
            <w:pPr>
              <w:rPr>
                <w:b/>
                <w:bCs/>
              </w:rPr>
            </w:pPr>
          </w:p>
          <w:p w:rsidR="00535B1E" w:rsidRDefault="00535B1E">
            <w:pPr>
              <w:rPr>
                <w:b/>
                <w:bCs/>
              </w:rPr>
            </w:pPr>
            <w:r>
              <w:rPr>
                <w:b/>
                <w:bCs/>
              </w:rPr>
              <w:t>Positive attitude</w:t>
            </w:r>
          </w:p>
        </w:tc>
        <w:tc>
          <w:tcPr>
            <w:tcW w:w="1628" w:type="dxa"/>
          </w:tcPr>
          <w:p w:rsidR="00535B1E" w:rsidRDefault="00535B1E">
            <w:pPr>
              <w:pStyle w:val="Heading5"/>
              <w:rPr>
                <w:rFonts w:cs="Arial"/>
              </w:rPr>
            </w:pPr>
          </w:p>
          <w:p w:rsidR="00535B1E" w:rsidRDefault="00535B1E">
            <w:pPr>
              <w:pStyle w:val="Heading5"/>
            </w:pPr>
            <w:r>
              <w:t>Essential</w:t>
            </w:r>
          </w:p>
        </w:tc>
        <w:tc>
          <w:tcPr>
            <w:tcW w:w="1805" w:type="dxa"/>
          </w:tcPr>
          <w:p w:rsidR="00535B1E" w:rsidRDefault="00535B1E">
            <w:pPr>
              <w:jc w:val="center"/>
              <w:rPr>
                <w:rFonts w:cs="Arial"/>
              </w:rPr>
            </w:pPr>
          </w:p>
        </w:tc>
      </w:tr>
      <w:tr w:rsidR="00535B1E">
        <w:tblPrEx>
          <w:tblCellMar>
            <w:top w:w="0" w:type="dxa"/>
            <w:bottom w:w="0" w:type="dxa"/>
          </w:tblCellMar>
        </w:tblPrEx>
        <w:tc>
          <w:tcPr>
            <w:tcW w:w="5089" w:type="dxa"/>
          </w:tcPr>
          <w:p w:rsidR="00535B1E" w:rsidRDefault="00535B1E">
            <w:pPr>
              <w:rPr>
                <w:b/>
                <w:bCs/>
              </w:rPr>
            </w:pPr>
          </w:p>
          <w:p w:rsidR="00535B1E" w:rsidRDefault="00535B1E">
            <w:pPr>
              <w:rPr>
                <w:b/>
                <w:bCs/>
              </w:rPr>
            </w:pPr>
            <w:r>
              <w:rPr>
                <w:b/>
                <w:bCs/>
              </w:rPr>
              <w:t>Keen to learn</w:t>
            </w:r>
          </w:p>
        </w:tc>
        <w:tc>
          <w:tcPr>
            <w:tcW w:w="1628" w:type="dxa"/>
          </w:tcPr>
          <w:p w:rsidR="00535B1E" w:rsidRDefault="00535B1E">
            <w:pPr>
              <w:pStyle w:val="Heading5"/>
              <w:rPr>
                <w:rFonts w:cs="Arial"/>
              </w:rPr>
            </w:pPr>
          </w:p>
          <w:p w:rsidR="00535B1E" w:rsidRDefault="00535B1E">
            <w:pPr>
              <w:pStyle w:val="Heading5"/>
            </w:pPr>
            <w:r>
              <w:t>Essential</w:t>
            </w:r>
          </w:p>
        </w:tc>
        <w:tc>
          <w:tcPr>
            <w:tcW w:w="1805" w:type="dxa"/>
          </w:tcPr>
          <w:p w:rsidR="00535B1E" w:rsidRDefault="00535B1E">
            <w:pPr>
              <w:jc w:val="center"/>
              <w:rPr>
                <w:rFonts w:cs="Arial"/>
              </w:rPr>
            </w:pPr>
          </w:p>
        </w:tc>
      </w:tr>
      <w:tr w:rsidR="00535B1E">
        <w:tblPrEx>
          <w:tblCellMar>
            <w:top w:w="0" w:type="dxa"/>
            <w:bottom w:w="0" w:type="dxa"/>
          </w:tblCellMar>
        </w:tblPrEx>
        <w:tc>
          <w:tcPr>
            <w:tcW w:w="5089" w:type="dxa"/>
          </w:tcPr>
          <w:p w:rsidR="00535B1E" w:rsidRDefault="00535B1E">
            <w:pPr>
              <w:rPr>
                <w:b/>
                <w:bCs/>
              </w:rPr>
            </w:pPr>
          </w:p>
          <w:p w:rsidR="00535B1E" w:rsidRDefault="00535B1E">
            <w:pPr>
              <w:rPr>
                <w:b/>
                <w:bCs/>
              </w:rPr>
            </w:pPr>
            <w:r>
              <w:rPr>
                <w:b/>
                <w:bCs/>
              </w:rPr>
              <w:t>Reliable</w:t>
            </w:r>
          </w:p>
        </w:tc>
        <w:tc>
          <w:tcPr>
            <w:tcW w:w="1628" w:type="dxa"/>
          </w:tcPr>
          <w:p w:rsidR="00535B1E" w:rsidRDefault="00535B1E">
            <w:pPr>
              <w:jc w:val="center"/>
              <w:rPr>
                <w:rFonts w:cs="Arial"/>
              </w:rPr>
            </w:pPr>
          </w:p>
          <w:p w:rsidR="00535B1E" w:rsidRDefault="00535B1E">
            <w:pPr>
              <w:pStyle w:val="Heading6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Essential</w:t>
            </w:r>
          </w:p>
        </w:tc>
        <w:tc>
          <w:tcPr>
            <w:tcW w:w="1805" w:type="dxa"/>
          </w:tcPr>
          <w:p w:rsidR="00535B1E" w:rsidRDefault="00535B1E">
            <w:pPr>
              <w:pStyle w:val="Heading5"/>
              <w:rPr>
                <w:rFonts w:cs="Arial"/>
              </w:rPr>
            </w:pPr>
          </w:p>
        </w:tc>
      </w:tr>
      <w:tr w:rsidR="00B50F7A">
        <w:tblPrEx>
          <w:tblCellMar>
            <w:top w:w="0" w:type="dxa"/>
            <w:bottom w:w="0" w:type="dxa"/>
          </w:tblCellMar>
        </w:tblPrEx>
        <w:tc>
          <w:tcPr>
            <w:tcW w:w="5089" w:type="dxa"/>
          </w:tcPr>
          <w:p w:rsidR="00B50F7A" w:rsidRDefault="00B50F7A">
            <w:pPr>
              <w:rPr>
                <w:b/>
                <w:bCs/>
              </w:rPr>
            </w:pPr>
          </w:p>
          <w:p w:rsidR="00B50F7A" w:rsidRDefault="00B50F7A">
            <w:pPr>
              <w:rPr>
                <w:b/>
                <w:bCs/>
              </w:rPr>
            </w:pPr>
            <w:r>
              <w:rPr>
                <w:b/>
                <w:bCs/>
              </w:rPr>
              <w:t>Knowledge of dementia</w:t>
            </w:r>
          </w:p>
        </w:tc>
        <w:tc>
          <w:tcPr>
            <w:tcW w:w="1628" w:type="dxa"/>
          </w:tcPr>
          <w:p w:rsidR="00B50F7A" w:rsidRDefault="00B50F7A">
            <w:pPr>
              <w:jc w:val="center"/>
              <w:rPr>
                <w:rFonts w:cs="Arial"/>
              </w:rPr>
            </w:pPr>
          </w:p>
        </w:tc>
        <w:tc>
          <w:tcPr>
            <w:tcW w:w="1805" w:type="dxa"/>
          </w:tcPr>
          <w:p w:rsidR="00B50F7A" w:rsidRDefault="00B50F7A">
            <w:pPr>
              <w:pStyle w:val="Heading5"/>
              <w:rPr>
                <w:rFonts w:cs="Arial"/>
              </w:rPr>
            </w:pPr>
          </w:p>
          <w:p w:rsidR="00B50F7A" w:rsidRPr="00B50F7A" w:rsidRDefault="00B50F7A" w:rsidP="00B50F7A">
            <w:pPr>
              <w:jc w:val="center"/>
              <w:rPr>
                <w:b/>
              </w:rPr>
            </w:pPr>
            <w:r>
              <w:rPr>
                <w:b/>
              </w:rPr>
              <w:t>Desirable</w:t>
            </w:r>
          </w:p>
        </w:tc>
      </w:tr>
      <w:tr w:rsidR="00535B1E">
        <w:tblPrEx>
          <w:tblCellMar>
            <w:top w:w="0" w:type="dxa"/>
            <w:bottom w:w="0" w:type="dxa"/>
          </w:tblCellMar>
        </w:tblPrEx>
        <w:tc>
          <w:tcPr>
            <w:tcW w:w="5089" w:type="dxa"/>
          </w:tcPr>
          <w:p w:rsidR="00535B1E" w:rsidRDefault="00535B1E">
            <w:pPr>
              <w:rPr>
                <w:b/>
                <w:bCs/>
              </w:rPr>
            </w:pPr>
          </w:p>
          <w:p w:rsidR="00535B1E" w:rsidRDefault="00535B1E">
            <w:pPr>
              <w:rPr>
                <w:b/>
                <w:bCs/>
              </w:rPr>
            </w:pPr>
            <w:r>
              <w:rPr>
                <w:b/>
                <w:bCs/>
              </w:rPr>
              <w:t>Knowledge of ‘Care of Elderly’</w:t>
            </w:r>
          </w:p>
        </w:tc>
        <w:tc>
          <w:tcPr>
            <w:tcW w:w="1628" w:type="dxa"/>
          </w:tcPr>
          <w:p w:rsidR="00535B1E" w:rsidRDefault="00535B1E">
            <w:pPr>
              <w:jc w:val="center"/>
              <w:rPr>
                <w:rFonts w:cs="Arial"/>
              </w:rPr>
            </w:pPr>
          </w:p>
        </w:tc>
        <w:tc>
          <w:tcPr>
            <w:tcW w:w="1805" w:type="dxa"/>
          </w:tcPr>
          <w:p w:rsidR="00535B1E" w:rsidRDefault="00535B1E">
            <w:pPr>
              <w:pStyle w:val="Heading5"/>
              <w:rPr>
                <w:rFonts w:cs="Arial"/>
              </w:rPr>
            </w:pPr>
          </w:p>
          <w:p w:rsidR="00535B1E" w:rsidRDefault="00535B1E">
            <w:pPr>
              <w:pStyle w:val="Heading5"/>
            </w:pPr>
            <w:r>
              <w:t>Desirable</w:t>
            </w:r>
          </w:p>
        </w:tc>
      </w:tr>
      <w:tr w:rsidR="00535B1E">
        <w:tblPrEx>
          <w:tblCellMar>
            <w:top w:w="0" w:type="dxa"/>
            <w:bottom w:w="0" w:type="dxa"/>
          </w:tblCellMar>
        </w:tblPrEx>
        <w:tc>
          <w:tcPr>
            <w:tcW w:w="5089" w:type="dxa"/>
          </w:tcPr>
          <w:p w:rsidR="00535B1E" w:rsidRDefault="00535B1E">
            <w:pPr>
              <w:pStyle w:val="Heading4"/>
              <w:rPr>
                <w:rFonts w:ascii="Arial" w:hAnsi="Arial" w:cs="Arial"/>
                <w:b/>
                <w:bCs/>
                <w:sz w:val="22"/>
              </w:rPr>
            </w:pPr>
          </w:p>
          <w:p w:rsidR="00535B1E" w:rsidRDefault="00535B1E">
            <w:pPr>
              <w:pStyle w:val="Heading7"/>
              <w:rPr>
                <w:bCs w:val="0"/>
              </w:rPr>
            </w:pPr>
            <w:r>
              <w:rPr>
                <w:bCs w:val="0"/>
              </w:rPr>
              <w:t>Understanding of residents’ rights</w:t>
            </w:r>
          </w:p>
        </w:tc>
        <w:tc>
          <w:tcPr>
            <w:tcW w:w="1628" w:type="dxa"/>
          </w:tcPr>
          <w:p w:rsidR="00535B1E" w:rsidRDefault="00535B1E">
            <w:pPr>
              <w:jc w:val="center"/>
              <w:rPr>
                <w:rFonts w:cs="Arial"/>
              </w:rPr>
            </w:pPr>
          </w:p>
        </w:tc>
        <w:tc>
          <w:tcPr>
            <w:tcW w:w="1805" w:type="dxa"/>
          </w:tcPr>
          <w:p w:rsidR="00535B1E" w:rsidRDefault="00535B1E">
            <w:pPr>
              <w:pStyle w:val="Heading5"/>
              <w:rPr>
                <w:rFonts w:cs="Arial"/>
              </w:rPr>
            </w:pPr>
          </w:p>
          <w:p w:rsidR="00535B1E" w:rsidRDefault="00535B1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Desirable</w:t>
            </w:r>
          </w:p>
        </w:tc>
      </w:tr>
    </w:tbl>
    <w:p w:rsidR="00535B1E" w:rsidRDefault="00535B1E">
      <w:pPr>
        <w:pStyle w:val="Heading2"/>
        <w:rPr>
          <w:rFonts w:ascii="Arial" w:hAnsi="Arial" w:cs="Arial"/>
          <w:sz w:val="22"/>
        </w:rPr>
      </w:pPr>
    </w:p>
    <w:p w:rsidR="00535B1E" w:rsidRDefault="00535B1E">
      <w:pPr>
        <w:pStyle w:val="Heading2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Company Background</w:t>
      </w:r>
    </w:p>
    <w:p w:rsidR="00535B1E" w:rsidRDefault="00535B1E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</w:p>
    <w:p w:rsidR="00535B1E" w:rsidRDefault="00535B1E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The Randolph Hill Group operates nursing homes offering long and short-term care to those with particular medical needs, especially frail elderly people.  Each Home’s philosophy is to provide competent, skilled and empathetic individual care.</w:t>
      </w:r>
    </w:p>
    <w:p w:rsidR="00535B1E" w:rsidRDefault="00535B1E">
      <w:pPr>
        <w:pStyle w:val="BodyText"/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</w:p>
    <w:p w:rsidR="00535B1E" w:rsidRDefault="00535B1E">
      <w:pPr>
        <w:pBdr>
          <w:top w:val="thinThickLargeGap" w:sz="24" w:space="0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The Company is committed to future expansion.  Therefore each unit must operate on a professional business basis, maintaining budgeted profit margins.</w:t>
      </w:r>
    </w:p>
    <w:p w:rsidR="00535B1E" w:rsidRDefault="00ED2DE7">
      <w:pPr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:rsidR="00535B1E" w:rsidRDefault="00535B1E">
      <w:pPr>
        <w:pStyle w:val="Heading2"/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Job Purpose</w:t>
      </w:r>
    </w:p>
    <w:p w:rsidR="00535B1E" w:rsidRPr="00FC0B2A" w:rsidRDefault="00535B1E">
      <w:pPr>
        <w:pStyle w:val="Heading1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ascii="Arial" w:hAnsi="Arial" w:cs="Arial"/>
          <w:sz w:val="12"/>
        </w:rPr>
      </w:pP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reflect the high standards of the company by keeping the nursing home clean, safe and free from smells</w:t>
      </w:r>
    </w:p>
    <w:p w:rsidR="00535B1E" w:rsidRPr="00FC0B2A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2"/>
        </w:rPr>
      </w:pP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make efficient use of cleaning materials and equipment</w:t>
      </w:r>
    </w:p>
    <w:p w:rsidR="005E4299" w:rsidRPr="00FC0B2A" w:rsidRDefault="005E4299" w:rsidP="005E429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2"/>
        </w:rPr>
      </w:pPr>
    </w:p>
    <w:p w:rsidR="005E4299" w:rsidRDefault="005E4299" w:rsidP="005E429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uphold residents' participation strategy</w:t>
      </w:r>
    </w:p>
    <w:p w:rsidR="00FC0B2A" w:rsidRPr="00FC0B2A" w:rsidRDefault="00FC0B2A" w:rsidP="005E4299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2"/>
        </w:rPr>
      </w:pPr>
    </w:p>
    <w:p w:rsidR="00FC0B2A" w:rsidRPr="00EE79D2" w:rsidRDefault="00FC0B2A" w:rsidP="00FC0B2A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b/>
          <w:bCs/>
        </w:rPr>
      </w:pPr>
      <w:r>
        <w:rPr>
          <w:b/>
          <w:bCs/>
        </w:rPr>
        <w:t>To treat colleagues with respect and ensure teamwork is good</w:t>
      </w:r>
    </w:p>
    <w:p w:rsidR="00535B1E" w:rsidRPr="00FC0B2A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  <w:sz w:val="12"/>
        </w:rPr>
      </w:pPr>
    </w:p>
    <w:p w:rsidR="00535B1E" w:rsidRDefault="00535B1E">
      <w:pPr>
        <w:jc w:val="center"/>
        <w:rPr>
          <w:rFonts w:cs="Arial"/>
          <w:b/>
          <w:bCs/>
        </w:rPr>
      </w:pPr>
    </w:p>
    <w:p w:rsidR="00535B1E" w:rsidRDefault="00535B1E">
      <w:pPr>
        <w:jc w:val="both"/>
        <w:rPr>
          <w:rFonts w:cs="Arial"/>
          <w:b/>
          <w:bCs/>
        </w:rPr>
      </w:pPr>
    </w:p>
    <w:p w:rsidR="00535B1E" w:rsidRPr="00ED2DE7" w:rsidRDefault="00535B1E">
      <w:pPr>
        <w:pStyle w:val="Heading3"/>
        <w:spacing w:line="360" w:lineRule="auto"/>
        <w:rPr>
          <w:rFonts w:ascii="Arial" w:hAnsi="Arial" w:cs="Arial"/>
          <w:sz w:val="24"/>
        </w:rPr>
      </w:pPr>
      <w:r w:rsidRPr="00ED2DE7">
        <w:rPr>
          <w:rFonts w:ascii="Arial" w:hAnsi="Arial" w:cs="Arial"/>
          <w:sz w:val="24"/>
        </w:rPr>
        <w:t xml:space="preserve">Main </w:t>
      </w:r>
      <w:r w:rsidR="00ED2DE7">
        <w:rPr>
          <w:rFonts w:ascii="Arial" w:hAnsi="Arial" w:cs="Arial"/>
          <w:sz w:val="24"/>
        </w:rPr>
        <w:t>D</w:t>
      </w:r>
      <w:r w:rsidRPr="00ED2DE7">
        <w:rPr>
          <w:rFonts w:ascii="Arial" w:hAnsi="Arial" w:cs="Arial"/>
          <w:sz w:val="24"/>
        </w:rPr>
        <w:t xml:space="preserve">uties and </w:t>
      </w:r>
      <w:r w:rsidR="00ED2DE7">
        <w:rPr>
          <w:rFonts w:ascii="Arial" w:hAnsi="Arial" w:cs="Arial"/>
          <w:sz w:val="24"/>
        </w:rPr>
        <w:t>R</w:t>
      </w:r>
      <w:r w:rsidRPr="00ED2DE7">
        <w:rPr>
          <w:rFonts w:ascii="Arial" w:hAnsi="Arial" w:cs="Arial"/>
          <w:sz w:val="24"/>
        </w:rPr>
        <w:t>esponsibilities</w:t>
      </w:r>
    </w:p>
    <w:p w:rsidR="00535B1E" w:rsidRPr="00FC0B2A" w:rsidRDefault="00535B1E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b w:val="0"/>
          <w:bCs w:val="0"/>
          <w:sz w:val="12"/>
        </w:rPr>
      </w:pPr>
    </w:p>
    <w:p w:rsidR="00535B1E" w:rsidRDefault="00535B1E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To follow housekeeping instructions as laid down by the company and as directed by the Manager/Nurse in charge</w:t>
      </w:r>
    </w:p>
    <w:p w:rsidR="00535B1E" w:rsidRDefault="00535B1E">
      <w:pPr>
        <w:pStyle w:val="BodyText"/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rPr>
          <w:rFonts w:ascii="Arial" w:hAnsi="Arial" w:cs="Arial"/>
          <w:b w:val="0"/>
          <w:bCs w:val="0"/>
          <w:sz w:val="22"/>
        </w:rPr>
      </w:pP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uphold residents’ rights to privacy, dignity and choice</w:t>
      </w: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operate tools and equipment in a safe, correct manner and display warning signs as appropriate</w:t>
      </w: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</w:rPr>
      </w:pP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report any damage to equipment, furnishings or fabric of the building as soon as possible to immediate superior</w:t>
      </w: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</w:rPr>
      </w:pP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become familiar with and use appropriate chemicals in correct strengths as instructed in the manual and to be economical in use</w:t>
      </w: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</w:rPr>
      </w:pP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keep furniture and carpets clean and free of odours</w:t>
      </w: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</w:rPr>
      </w:pP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maintain high standards of cleanliness to reflect the image of the company</w:t>
      </w: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</w:rPr>
      </w:pP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dispose of waste materials and rubbish as instructed</w:t>
      </w: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</w:rPr>
      </w:pP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report any discrepancies in stock control and inform the Manager immediately</w:t>
      </w: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</w:rPr>
      </w:pP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report any injuries, disease or dangerous occurrences to the appropriate staff member</w:t>
      </w: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</w:rPr>
      </w:pP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wear company uniform at all times when on duty</w:t>
      </w: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</w:rPr>
      </w:pP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wear and use protective clothing and equipment as directed and report any damage to superiors</w:t>
      </w: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</w:rPr>
      </w:pP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comply with all safe working policies and procedures</w:t>
      </w: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</w:rPr>
      </w:pP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attend training and staff meetings as requested by the manager</w:t>
      </w: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</w:rPr>
      </w:pP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become familiar with fire instructions/evacuation policies and procedures</w:t>
      </w:r>
    </w:p>
    <w:p w:rsidR="00535B1E" w:rsidRPr="00FC0B2A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sz w:val="12"/>
        </w:rPr>
      </w:pPr>
    </w:p>
    <w:p w:rsidR="00535B1E" w:rsidRDefault="00ED2DE7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br w:type="page"/>
      </w:r>
    </w:p>
    <w:p w:rsidR="00535B1E" w:rsidRDefault="00535B1E">
      <w:pPr>
        <w:pStyle w:val="BodyText"/>
        <w:rPr>
          <w:rFonts w:ascii="Arial" w:hAnsi="Arial" w:cs="Arial"/>
        </w:rPr>
      </w:pPr>
      <w:r>
        <w:rPr>
          <w:rFonts w:ascii="Arial" w:hAnsi="Arial" w:cs="Arial"/>
        </w:rPr>
        <w:t>Main Duties and Responsibilities (cont’d)</w:t>
      </w:r>
    </w:p>
    <w:p w:rsidR="00535B1E" w:rsidRDefault="00535B1E">
      <w:pPr>
        <w:jc w:val="both"/>
        <w:rPr>
          <w:rFonts w:cs="Arial"/>
          <w:b/>
          <w:bCs/>
        </w:rPr>
      </w:pP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become familiar with company policy and procedure regarding domestic duties, sick leave and annual leave</w:t>
      </w: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</w:rPr>
      </w:pP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read any notices displayed in the work area and to adhere to them at all times</w:t>
      </w: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</w:rPr>
      </w:pP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To undertake any reasonable duties as directed by the manager/nurse in charge to ensure safe, smooth and efficient running of the nursing home</w:t>
      </w:r>
    </w:p>
    <w:p w:rsidR="00535B1E" w:rsidRDefault="00535B1E">
      <w:pPr>
        <w:pBdr>
          <w:top w:val="thinThickLargeGap" w:sz="24" w:space="1" w:color="auto"/>
          <w:left w:val="thinThickLargeGap" w:sz="24" w:space="4" w:color="auto"/>
          <w:bottom w:val="thickThinLargeGap" w:sz="24" w:space="1" w:color="auto"/>
          <w:right w:val="thickThinLargeGap" w:sz="24" w:space="4" w:color="auto"/>
        </w:pBdr>
        <w:jc w:val="both"/>
        <w:rPr>
          <w:rFonts w:cs="Arial"/>
        </w:rPr>
      </w:pPr>
    </w:p>
    <w:p w:rsidR="00535B1E" w:rsidRDefault="00535B1E">
      <w:pPr>
        <w:jc w:val="both"/>
        <w:rPr>
          <w:rFonts w:cs="Arial"/>
          <w:b/>
          <w:bCs/>
        </w:rPr>
      </w:pPr>
    </w:p>
    <w:p w:rsidR="00535B1E" w:rsidRDefault="00535B1E">
      <w:pPr>
        <w:jc w:val="both"/>
        <w:rPr>
          <w:rFonts w:cs="Arial"/>
          <w:b/>
          <w:bCs/>
        </w:rPr>
      </w:pPr>
    </w:p>
    <w:p w:rsidR="00535B1E" w:rsidRDefault="00535B1E">
      <w:pPr>
        <w:jc w:val="both"/>
        <w:rPr>
          <w:rFonts w:cs="Arial"/>
          <w:b/>
          <w:bCs/>
        </w:rPr>
      </w:pPr>
    </w:p>
    <w:p w:rsidR="00535B1E" w:rsidRDefault="00535B1E">
      <w:pPr>
        <w:jc w:val="both"/>
        <w:rPr>
          <w:rFonts w:cs="Arial"/>
          <w:b/>
          <w:bCs/>
        </w:rPr>
      </w:pPr>
    </w:p>
    <w:p w:rsidR="00535B1E" w:rsidRDefault="00535B1E">
      <w:pPr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>This job description indicates main duties and responsibilities of the post.  It is not intended as an exhaustive list.</w:t>
      </w:r>
    </w:p>
    <w:p w:rsidR="00535B1E" w:rsidRDefault="00535B1E">
      <w:pPr>
        <w:rPr>
          <w:rFonts w:cs="Arial"/>
          <w:b/>
          <w:bCs/>
          <w:sz w:val="20"/>
        </w:rPr>
      </w:pPr>
    </w:p>
    <w:p w:rsidR="00535B1E" w:rsidRDefault="00535B1E">
      <w:pPr>
        <w:rPr>
          <w:rFonts w:cs="Arial"/>
          <w:b/>
          <w:bCs/>
          <w:sz w:val="20"/>
        </w:rPr>
      </w:pPr>
      <w:r>
        <w:rPr>
          <w:rFonts w:cs="Arial"/>
          <w:b/>
          <w:bCs/>
          <w:sz w:val="20"/>
        </w:rPr>
        <w:t xml:space="preserve">Please </w:t>
      </w:r>
      <w:proofErr w:type="gramStart"/>
      <w:r>
        <w:rPr>
          <w:rFonts w:cs="Arial"/>
          <w:b/>
          <w:bCs/>
          <w:sz w:val="20"/>
        </w:rPr>
        <w:t>sign,</w:t>
      </w:r>
      <w:proofErr w:type="gramEnd"/>
      <w:r>
        <w:rPr>
          <w:rFonts w:cs="Arial"/>
          <w:b/>
          <w:bCs/>
          <w:sz w:val="20"/>
        </w:rPr>
        <w:t xml:space="preserve"> print your name and date below to indicate your acceptance of this job description</w:t>
      </w:r>
    </w:p>
    <w:p w:rsidR="00535B1E" w:rsidRDefault="00535B1E">
      <w:pPr>
        <w:rPr>
          <w:rFonts w:cs="Arial"/>
          <w:b/>
          <w:bCs/>
        </w:rPr>
      </w:pPr>
    </w:p>
    <w:p w:rsidR="00535B1E" w:rsidRDefault="00535B1E">
      <w:pPr>
        <w:rPr>
          <w:rFonts w:cs="Arial"/>
          <w:b/>
          <w:bCs/>
        </w:rPr>
      </w:pPr>
    </w:p>
    <w:p w:rsidR="00535B1E" w:rsidRDefault="00535B1E">
      <w:pPr>
        <w:rPr>
          <w:rFonts w:cs="Arial"/>
          <w:b/>
          <w:bCs/>
        </w:rPr>
      </w:pPr>
    </w:p>
    <w:p w:rsidR="00535B1E" w:rsidRDefault="00535B1E">
      <w:pPr>
        <w:rPr>
          <w:rFonts w:cs="Arial"/>
          <w:b/>
          <w:bCs/>
        </w:rPr>
      </w:pPr>
    </w:p>
    <w:p w:rsidR="00535B1E" w:rsidRDefault="00535B1E">
      <w:pPr>
        <w:rPr>
          <w:rFonts w:cs="Arial"/>
          <w:b/>
          <w:bCs/>
        </w:rPr>
      </w:pPr>
    </w:p>
    <w:p w:rsidR="00535B1E" w:rsidRDefault="00535B1E">
      <w:pPr>
        <w:rPr>
          <w:rFonts w:cs="Arial"/>
          <w:b/>
          <w:bCs/>
        </w:rPr>
      </w:pPr>
      <w:r>
        <w:rPr>
          <w:rFonts w:cs="Arial"/>
          <w:b/>
          <w:bCs/>
        </w:rPr>
        <w:t>Signature of Staff Member _____________________________________________</w:t>
      </w:r>
    </w:p>
    <w:p w:rsidR="00535B1E" w:rsidRDefault="00535B1E">
      <w:pPr>
        <w:rPr>
          <w:rFonts w:cs="Arial"/>
        </w:rPr>
      </w:pPr>
    </w:p>
    <w:p w:rsidR="00535B1E" w:rsidRDefault="00535B1E">
      <w:pPr>
        <w:rPr>
          <w:rFonts w:cs="Arial"/>
        </w:rPr>
      </w:pPr>
    </w:p>
    <w:p w:rsidR="00535B1E" w:rsidRDefault="00535B1E">
      <w:pPr>
        <w:rPr>
          <w:rFonts w:cs="Arial"/>
        </w:rPr>
      </w:pPr>
    </w:p>
    <w:p w:rsidR="00535B1E" w:rsidRDefault="00535B1E">
      <w:pPr>
        <w:pStyle w:val="Heading7"/>
      </w:pPr>
      <w:r>
        <w:t>Name________________________________________Date___________________</w:t>
      </w:r>
    </w:p>
    <w:p w:rsidR="00535B1E" w:rsidRDefault="00535B1E"/>
    <w:p w:rsidR="00535B1E" w:rsidRDefault="00535B1E">
      <w:pPr>
        <w:jc w:val="both"/>
        <w:rPr>
          <w:rFonts w:cs="Arial"/>
          <w:b/>
          <w:bCs/>
        </w:rPr>
      </w:pPr>
    </w:p>
    <w:p w:rsidR="00535B1E" w:rsidRDefault="00535B1E">
      <w:pPr>
        <w:jc w:val="both"/>
        <w:rPr>
          <w:rFonts w:cs="Arial"/>
          <w:b/>
          <w:bCs/>
        </w:rPr>
      </w:pPr>
    </w:p>
    <w:p w:rsidR="00535B1E" w:rsidRDefault="00535B1E">
      <w:pPr>
        <w:jc w:val="both"/>
        <w:rPr>
          <w:rFonts w:cs="Arial"/>
          <w:b/>
          <w:bCs/>
        </w:rPr>
      </w:pPr>
    </w:p>
    <w:p w:rsidR="00535B1E" w:rsidRDefault="00535B1E" w:rsidP="00FC0B2A">
      <w:pPr>
        <w:pStyle w:val="Heading4"/>
      </w:pPr>
    </w:p>
    <w:sectPr w:rsidR="00535B1E" w:rsidSect="00FC0B2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40" w:right="1800" w:bottom="1440" w:left="1800" w:header="142" w:footer="91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67CF" w:rsidRDefault="00FD67CF">
      <w:r>
        <w:separator/>
      </w:r>
    </w:p>
  </w:endnote>
  <w:endnote w:type="continuationSeparator" w:id="0">
    <w:p w:rsidR="00FD67CF" w:rsidRDefault="00FD67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B2A" w:rsidRDefault="00535B1E">
    <w:pPr>
      <w:pStyle w:val="Footer"/>
      <w:rPr>
        <w:rStyle w:val="PageNumber"/>
        <w:sz w:val="16"/>
      </w:rPr>
    </w:pPr>
    <w:r>
      <w:rPr>
        <w:sz w:val="16"/>
      </w:rPr>
      <w:t xml:space="preserve">Page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PAGE </w:instrText>
    </w:r>
    <w:r>
      <w:rPr>
        <w:rStyle w:val="PageNumber"/>
        <w:sz w:val="16"/>
      </w:rPr>
      <w:fldChar w:fldCharType="separate"/>
    </w:r>
    <w:r w:rsidR="00E23615">
      <w:rPr>
        <w:rStyle w:val="PageNumber"/>
        <w:noProof/>
        <w:sz w:val="16"/>
      </w:rPr>
      <w:t>3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 xml:space="preserve"> of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NUMPAGES </w:instrText>
    </w:r>
    <w:r>
      <w:rPr>
        <w:rStyle w:val="PageNumber"/>
        <w:sz w:val="16"/>
      </w:rPr>
      <w:fldChar w:fldCharType="separate"/>
    </w:r>
    <w:r w:rsidR="00E23615">
      <w:rPr>
        <w:rStyle w:val="PageNumber"/>
        <w:noProof/>
        <w:sz w:val="16"/>
      </w:rPr>
      <w:t>3</w:t>
    </w:r>
    <w:r>
      <w:rPr>
        <w:rStyle w:val="PageNumber"/>
        <w:sz w:val="16"/>
      </w:rPr>
      <w:fldChar w:fldCharType="end"/>
    </w:r>
    <w:r w:rsidR="005E4299">
      <w:rPr>
        <w:rStyle w:val="PageNumber"/>
        <w:sz w:val="16"/>
      </w:rPr>
      <w:tab/>
    </w:r>
    <w:r w:rsidR="005E4299">
      <w:rPr>
        <w:rStyle w:val="PageNumber"/>
        <w:sz w:val="16"/>
      </w:rPr>
      <w:tab/>
    </w:r>
    <w:r w:rsidR="00FC0B2A">
      <w:rPr>
        <w:rStyle w:val="PageNumber"/>
        <w:sz w:val="16"/>
      </w:rPr>
      <w:t>RANDOLPH HILL NURSING HOMES GROUP</w:t>
    </w:r>
  </w:p>
  <w:p w:rsidR="00535B1E" w:rsidRDefault="005E4299" w:rsidP="00FC0B2A">
    <w:pPr>
      <w:pStyle w:val="Footer"/>
      <w:jc w:val="right"/>
    </w:pPr>
    <w:r>
      <w:rPr>
        <w:rStyle w:val="PageNumber"/>
        <w:sz w:val="16"/>
      </w:rPr>
      <w:t>IN/CM/</w:t>
    </w:r>
    <w:r w:rsidR="00B50F7A">
      <w:rPr>
        <w:rStyle w:val="PageNumber"/>
        <w:sz w:val="16"/>
      </w:rPr>
      <w:t>JOB DESCRIPTI</w:t>
    </w:r>
    <w:r w:rsidR="00E23615">
      <w:rPr>
        <w:rStyle w:val="PageNumber"/>
        <w:sz w:val="16"/>
      </w:rPr>
      <w:t>ON/31/03/2019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B2A" w:rsidRDefault="00C14697" w:rsidP="00C14697">
    <w:pPr>
      <w:pStyle w:val="Footer"/>
      <w:rPr>
        <w:rStyle w:val="PageNumber"/>
        <w:sz w:val="16"/>
      </w:rPr>
    </w:pPr>
    <w:r>
      <w:rPr>
        <w:sz w:val="16"/>
      </w:rPr>
      <w:t xml:space="preserve">Page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PAGE </w:instrText>
    </w:r>
    <w:r>
      <w:rPr>
        <w:rStyle w:val="PageNumber"/>
        <w:sz w:val="16"/>
      </w:rPr>
      <w:fldChar w:fldCharType="separate"/>
    </w:r>
    <w:r w:rsidR="00E23615">
      <w:rPr>
        <w:rStyle w:val="PageNumber"/>
        <w:noProof/>
        <w:sz w:val="16"/>
      </w:rPr>
      <w:t>1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 xml:space="preserve"> of </w:t>
    </w: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 NUMPAGES </w:instrText>
    </w:r>
    <w:r>
      <w:rPr>
        <w:rStyle w:val="PageNumber"/>
        <w:sz w:val="16"/>
      </w:rPr>
      <w:fldChar w:fldCharType="separate"/>
    </w:r>
    <w:r w:rsidR="00E23615">
      <w:rPr>
        <w:rStyle w:val="PageNumber"/>
        <w:noProof/>
        <w:sz w:val="16"/>
      </w:rPr>
      <w:t>3</w:t>
    </w:r>
    <w:r>
      <w:rPr>
        <w:rStyle w:val="PageNumber"/>
        <w:sz w:val="16"/>
      </w:rPr>
      <w:fldChar w:fldCharType="end"/>
    </w:r>
    <w:r>
      <w:rPr>
        <w:rStyle w:val="PageNumber"/>
        <w:sz w:val="16"/>
      </w:rPr>
      <w:tab/>
    </w:r>
    <w:r>
      <w:rPr>
        <w:rStyle w:val="PageNumber"/>
        <w:sz w:val="16"/>
      </w:rPr>
      <w:tab/>
    </w:r>
    <w:r w:rsidR="00FC0B2A">
      <w:rPr>
        <w:rStyle w:val="PageNumber"/>
        <w:sz w:val="16"/>
      </w:rPr>
      <w:t>RANDOLPH HILL NURSING HOMES GROUP</w:t>
    </w:r>
  </w:p>
  <w:p w:rsidR="00C14697" w:rsidRDefault="00E23615" w:rsidP="00FC0B2A">
    <w:pPr>
      <w:pStyle w:val="Footer"/>
      <w:jc w:val="right"/>
    </w:pPr>
    <w:r>
      <w:rPr>
        <w:rStyle w:val="PageNumber"/>
        <w:sz w:val="16"/>
      </w:rPr>
      <w:t>IN/CM/JOB DESCRIPTION/31/03/2019</w:t>
    </w:r>
  </w:p>
  <w:p w:rsidR="00C14697" w:rsidRDefault="00C1469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67CF" w:rsidRDefault="00FD67CF">
      <w:r>
        <w:separator/>
      </w:r>
    </w:p>
  </w:footnote>
  <w:footnote w:type="continuationSeparator" w:id="0">
    <w:p w:rsidR="00FD67CF" w:rsidRDefault="00FD67C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697" w:rsidRDefault="00C14697" w:rsidP="00C14697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4pt;height:63pt">
          <v:imagedata r:id="rId1" o:title="Foliage to use_8Mar13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697" w:rsidRDefault="00C14697" w:rsidP="00C14697">
    <w:pPr>
      <w:pStyle w:val="Header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127.5pt;height:70.5pt">
          <v:imagedata r:id="rId1" o:title="Logo to use_8Mar13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oNotTrackMoves/>
  <w:defaultTabStop w:val="720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2DE7"/>
    <w:rsid w:val="00086A52"/>
    <w:rsid w:val="000E2866"/>
    <w:rsid w:val="00172BE7"/>
    <w:rsid w:val="00313DFD"/>
    <w:rsid w:val="00535B1E"/>
    <w:rsid w:val="005E4299"/>
    <w:rsid w:val="00756634"/>
    <w:rsid w:val="00AE79A6"/>
    <w:rsid w:val="00B50F7A"/>
    <w:rsid w:val="00C14697"/>
    <w:rsid w:val="00C32929"/>
    <w:rsid w:val="00DA1FD8"/>
    <w:rsid w:val="00E23615"/>
    <w:rsid w:val="00ED2DE7"/>
    <w:rsid w:val="00FC0B2A"/>
    <w:rsid w:val="00FD6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imes New Roman" w:hAnsi="Times New Roman"/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rFonts w:ascii="Times New Roman" w:hAnsi="Times New Roman"/>
      <w:b/>
      <w:bCs/>
      <w:sz w:val="28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imes New Roman" w:hAnsi="Times New Roman"/>
      <w:sz w:val="28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bCs/>
      <w:sz w:val="20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b/>
      <w:bCs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rFonts w:ascii="Times New Roman" w:hAnsi="Times New Roman"/>
      <w:b/>
      <w:bCs/>
      <w:sz w:val="28"/>
    </w:rPr>
  </w:style>
  <w:style w:type="paragraph" w:styleId="BodyText">
    <w:name w:val="Body Text"/>
    <w:basedOn w:val="Normal"/>
    <w:pPr>
      <w:jc w:val="both"/>
    </w:pPr>
    <w:rPr>
      <w:rFonts w:ascii="Times New Roman" w:hAnsi="Times New Roman"/>
      <w:b/>
      <w:bCs/>
      <w:sz w:val="24"/>
    </w:rPr>
  </w:style>
  <w:style w:type="paragraph" w:styleId="Subtitle">
    <w:name w:val="Subtitle"/>
    <w:basedOn w:val="Normal"/>
    <w:qFormat/>
    <w:pPr>
      <w:jc w:val="center"/>
    </w:pPr>
    <w:rPr>
      <w:rFonts w:ascii="Times New Roman" w:hAnsi="Times New Roman"/>
      <w:b/>
      <w:bCs/>
      <w:sz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02F042F16004F99808FF8690615C8" ma:contentTypeVersion="0" ma:contentTypeDescription="Create a new document." ma:contentTypeScope="" ma:versionID="3e60dec3cc28f95e4dbfdf8bfe325cf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849FCF77-9587-4E8B-AA49-EB1B1C322A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4DD61624-BA38-4814-B223-C04D9D968F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6901F3-2234-43A0-8EF7-4BE7EB33AE32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RANDOLPH HILL NURSING HOME</vt:lpstr>
    </vt:vector>
  </TitlesOfParts>
  <Company>Marine Development</Company>
  <LinksUpToDate>false</LinksUpToDate>
  <CharactersWithSpaces>3315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RANDOLPH HILL NURSING HOME</dc:title>
  <dc:creator>Marine Development</dc:creator>
  <cp:lastModifiedBy>Windows User</cp:lastModifiedBy>
  <cp:revision>2</cp:revision>
  <cp:lastPrinted>2019-03-13T17:42:00Z</cp:lastPrinted>
  <dcterms:created xsi:type="dcterms:W3CDTF">2019-03-13T17:44:00Z</dcterms:created>
  <dcterms:modified xsi:type="dcterms:W3CDTF">2019-03-13T17:44:00Z</dcterms:modified>
</cp:coreProperties>
</file>